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t>NICOVILLE FOUNDATION</w:t>
      </w:r>
    </w:p>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t>HOPE IN THE GHETTO PROGRAM</w:t>
      </w:r>
    </w:p>
    <w:p w:rsidR="00915273" w:rsidRPr="00915273" w:rsidRDefault="00915273" w:rsidP="00915273">
      <w:pPr>
        <w:spacing w:before="100" w:beforeAutospacing="1" w:after="100" w:afterAutospacing="1" w:line="240" w:lineRule="auto"/>
        <w:jc w:val="both"/>
        <w:outlineLvl w:val="1"/>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PROJECT ACTIVITY REPORT (2021 – PRESENT)</w:t>
      </w:r>
    </w:p>
    <w:p w:rsidR="00915273" w:rsidRPr="00915273" w:rsidRDefault="00915273" w:rsidP="00915273">
      <w:pPr>
        <w:spacing w:before="100" w:beforeAutospacing="1" w:after="100" w:afterAutospacing="1" w:line="240" w:lineRule="auto"/>
        <w:jc w:val="both"/>
        <w:outlineLvl w:val="2"/>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Theme:</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b/>
          <w:bCs/>
          <w:sz w:val="24"/>
          <w:szCs w:val="24"/>
          <w:lang w:val="en-UG" w:eastAsia="en-UG"/>
        </w:rPr>
        <w:t>Restoring Hope, Healing Lives, and Transforming Communities</w:t>
      </w:r>
    </w:p>
    <w:p w:rsidR="00915273" w:rsidRPr="00915273" w:rsidRDefault="00915273" w:rsidP="00915273">
      <w:pPr>
        <w:spacing w:before="100" w:beforeAutospacing="1" w:after="100" w:afterAutospacing="1" w:line="240" w:lineRule="auto"/>
        <w:jc w:val="both"/>
        <w:outlineLvl w:val="2"/>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Prepared By:</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proofErr w:type="spellStart"/>
      <w:r w:rsidRPr="00915273">
        <w:rPr>
          <w:rFonts w:ascii="Bookman Old Style" w:eastAsia="Times New Roman" w:hAnsi="Bookman Old Style" w:cs="Times New Roman"/>
          <w:b/>
          <w:bCs/>
          <w:sz w:val="24"/>
          <w:szCs w:val="24"/>
          <w:lang w:val="en-UG" w:eastAsia="en-UG"/>
        </w:rPr>
        <w:t>Nicoville</w:t>
      </w:r>
      <w:proofErr w:type="spellEnd"/>
      <w:r w:rsidRPr="00915273">
        <w:rPr>
          <w:rFonts w:ascii="Bookman Old Style" w:eastAsia="Times New Roman" w:hAnsi="Bookman Old Style" w:cs="Times New Roman"/>
          <w:b/>
          <w:bCs/>
          <w:sz w:val="24"/>
          <w:szCs w:val="24"/>
          <w:lang w:val="en-UG" w:eastAsia="en-UG"/>
        </w:rPr>
        <w:t xml:space="preserve"> Foundation</w:t>
      </w:r>
    </w:p>
    <w:p w:rsidR="00915273" w:rsidRPr="00915273" w:rsidRDefault="00915273" w:rsidP="00915273">
      <w:pPr>
        <w:spacing w:before="100" w:beforeAutospacing="1" w:after="100" w:afterAutospacing="1" w:line="240" w:lineRule="auto"/>
        <w:jc w:val="both"/>
        <w:outlineLvl w:val="2"/>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Reporting Period:</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b/>
          <w:bCs/>
          <w:sz w:val="24"/>
          <w:szCs w:val="24"/>
          <w:lang w:val="en-UG" w:eastAsia="en-UG"/>
        </w:rPr>
        <w:t>2021 – Present</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59"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t>EXECUTIVE SUMMARY</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Hope in the Ghetto is a flagship community outreach program implemented by </w:t>
      </w:r>
      <w:proofErr w:type="spellStart"/>
      <w:r w:rsidRPr="00915273">
        <w:rPr>
          <w:rFonts w:ascii="Bookman Old Style" w:eastAsia="Times New Roman" w:hAnsi="Bookman Old Style" w:cs="Times New Roman"/>
          <w:sz w:val="24"/>
          <w:szCs w:val="24"/>
          <w:lang w:val="en-UG" w:eastAsia="en-UG"/>
        </w:rPr>
        <w:t>Nicoville</w:t>
      </w:r>
      <w:proofErr w:type="spellEnd"/>
      <w:r w:rsidRPr="00915273">
        <w:rPr>
          <w:rFonts w:ascii="Bookman Old Style" w:eastAsia="Times New Roman" w:hAnsi="Bookman Old Style" w:cs="Times New Roman"/>
          <w:sz w:val="24"/>
          <w:szCs w:val="24"/>
          <w:lang w:val="en-UG" w:eastAsia="en-UG"/>
        </w:rPr>
        <w:t xml:space="preserve"> Foundation to restore hope, dignity, purpose, and opportunity among vulnerable individuals living in ghetto communities.</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Launched in 2021, the initiative was developed in response to the growing challenges of poverty, substance abuse, mental health struggles, social exclusion, unemployment, violence, and hopelessness affecting many young people and families in marginalized communities.</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Through community engagement, </w:t>
      </w:r>
      <w:proofErr w:type="spellStart"/>
      <w:r w:rsidRPr="00915273">
        <w:rPr>
          <w:rFonts w:ascii="Bookman Old Style" w:eastAsia="Times New Roman" w:hAnsi="Bookman Old Style" w:cs="Times New Roman"/>
          <w:sz w:val="24"/>
          <w:szCs w:val="24"/>
          <w:lang w:val="en-UG" w:eastAsia="en-UG"/>
        </w:rPr>
        <w:t>counseling</w:t>
      </w:r>
      <w:proofErr w:type="spellEnd"/>
      <w:r w:rsidRPr="00915273">
        <w:rPr>
          <w:rFonts w:ascii="Bookman Old Style" w:eastAsia="Times New Roman" w:hAnsi="Bookman Old Style" w:cs="Times New Roman"/>
          <w:sz w:val="24"/>
          <w:szCs w:val="24"/>
          <w:lang w:val="en-UG" w:eastAsia="en-UG"/>
        </w:rPr>
        <w:t>, mentorship, humanitarian support, mental health awareness, and faith-based outreach, the program has reached and positively impacted hundreds of vulnerable individuals. The initiative provides practical assistance while addressing emotional, psychological, social, and spiritual needs.</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Hope in the Ghetto continues to serve as a beacon of transformation, proving that every individual deserves dignity, support, and a second chance regardless of their circumstances.</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60"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t>1. BACKGROUND</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Many people living in ghetto communities face significant challenges that affect their quality of life and future prospects. Poverty, unemployment, homelessness, drug addiction, crime, depression, family breakdown, and social stigma have left many individuals feeling forgotten and hopeless.</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lastRenderedPageBreak/>
        <w:t xml:space="preserve">Through regular community interactions, </w:t>
      </w:r>
      <w:proofErr w:type="spellStart"/>
      <w:r w:rsidRPr="00915273">
        <w:rPr>
          <w:rFonts w:ascii="Bookman Old Style" w:eastAsia="Times New Roman" w:hAnsi="Bookman Old Style" w:cs="Times New Roman"/>
          <w:sz w:val="24"/>
          <w:szCs w:val="24"/>
          <w:lang w:val="en-UG" w:eastAsia="en-UG"/>
        </w:rPr>
        <w:t>Nicoville</w:t>
      </w:r>
      <w:proofErr w:type="spellEnd"/>
      <w:r w:rsidRPr="00915273">
        <w:rPr>
          <w:rFonts w:ascii="Bookman Old Style" w:eastAsia="Times New Roman" w:hAnsi="Bookman Old Style" w:cs="Times New Roman"/>
          <w:sz w:val="24"/>
          <w:szCs w:val="24"/>
          <w:lang w:val="en-UG" w:eastAsia="en-UG"/>
        </w:rPr>
        <w:t xml:space="preserve"> Foundation witnessed the devastating impact of these challenges on young people, families, and entire communities. Many individuals had lost confidence in themselves, abandoned their dreams, and felt disconnected from society.</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Beyond material deprivation, there was a deeper crisis—a lack of hope.</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Recognizing the need for intervention, </w:t>
      </w:r>
      <w:proofErr w:type="spellStart"/>
      <w:r w:rsidRPr="00915273">
        <w:rPr>
          <w:rFonts w:ascii="Bookman Old Style" w:eastAsia="Times New Roman" w:hAnsi="Bookman Old Style" w:cs="Times New Roman"/>
          <w:sz w:val="24"/>
          <w:szCs w:val="24"/>
          <w:lang w:val="en-UG" w:eastAsia="en-UG"/>
        </w:rPr>
        <w:t>Nicoville</w:t>
      </w:r>
      <w:proofErr w:type="spellEnd"/>
      <w:r w:rsidRPr="00915273">
        <w:rPr>
          <w:rFonts w:ascii="Bookman Old Style" w:eastAsia="Times New Roman" w:hAnsi="Bookman Old Style" w:cs="Times New Roman"/>
          <w:sz w:val="24"/>
          <w:szCs w:val="24"/>
          <w:lang w:val="en-UG" w:eastAsia="en-UG"/>
        </w:rPr>
        <w:t xml:space="preserve"> Foundation established Hope in the Ghetto in 2021 as a compassionate outreach initiative designed to restore hope, rebuild confidence, strengthen resilience, and provide practical support to vulnerable individuals.</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The program seeks to remind every person that their life has value, their future matters, and their story is not yet finished.</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61"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t>2. PROGRAM GOAL</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To restore hope, dignity, and purpose among vulnerable individuals living in ghetto communities through mentorship, </w:t>
      </w:r>
      <w:proofErr w:type="spellStart"/>
      <w:r w:rsidRPr="00915273">
        <w:rPr>
          <w:rFonts w:ascii="Bookman Old Style" w:eastAsia="Times New Roman" w:hAnsi="Bookman Old Style" w:cs="Times New Roman"/>
          <w:sz w:val="24"/>
          <w:szCs w:val="24"/>
          <w:lang w:val="en-UG" w:eastAsia="en-UG"/>
        </w:rPr>
        <w:t>counseling</w:t>
      </w:r>
      <w:proofErr w:type="spellEnd"/>
      <w:r w:rsidRPr="00915273">
        <w:rPr>
          <w:rFonts w:ascii="Bookman Old Style" w:eastAsia="Times New Roman" w:hAnsi="Bookman Old Style" w:cs="Times New Roman"/>
          <w:sz w:val="24"/>
          <w:szCs w:val="24"/>
          <w:lang w:val="en-UG" w:eastAsia="en-UG"/>
        </w:rPr>
        <w:t>, humanitarian assistance, empowerment, and spiritual support.</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62"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t>3. PROGRAM OBJECTIVES</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The program aims to:</w:t>
      </w:r>
    </w:p>
    <w:p w:rsidR="00915273" w:rsidRPr="00915273" w:rsidRDefault="00915273" w:rsidP="00915273">
      <w:pPr>
        <w:numPr>
          <w:ilvl w:val="0"/>
          <w:numId w:val="17"/>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Restore hope and self-worth among vulnerable individuals.</w:t>
      </w:r>
    </w:p>
    <w:p w:rsidR="00915273" w:rsidRPr="00915273" w:rsidRDefault="00915273" w:rsidP="00915273">
      <w:pPr>
        <w:numPr>
          <w:ilvl w:val="0"/>
          <w:numId w:val="17"/>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Provide emotional and mental health support.</w:t>
      </w:r>
    </w:p>
    <w:p w:rsidR="00915273" w:rsidRPr="00915273" w:rsidRDefault="00915273" w:rsidP="00915273">
      <w:pPr>
        <w:numPr>
          <w:ilvl w:val="0"/>
          <w:numId w:val="17"/>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Reduce drug and substance abuse through </w:t>
      </w:r>
      <w:proofErr w:type="spellStart"/>
      <w:r w:rsidRPr="00915273">
        <w:rPr>
          <w:rFonts w:ascii="Bookman Old Style" w:eastAsia="Times New Roman" w:hAnsi="Bookman Old Style" w:cs="Times New Roman"/>
          <w:sz w:val="24"/>
          <w:szCs w:val="24"/>
          <w:lang w:val="en-UG" w:eastAsia="en-UG"/>
        </w:rPr>
        <w:t>counseling</w:t>
      </w:r>
      <w:proofErr w:type="spellEnd"/>
      <w:r w:rsidRPr="00915273">
        <w:rPr>
          <w:rFonts w:ascii="Bookman Old Style" w:eastAsia="Times New Roman" w:hAnsi="Bookman Old Style" w:cs="Times New Roman"/>
          <w:sz w:val="24"/>
          <w:szCs w:val="24"/>
          <w:lang w:val="en-UG" w:eastAsia="en-UG"/>
        </w:rPr>
        <w:t xml:space="preserve"> and mentorship.</w:t>
      </w:r>
    </w:p>
    <w:p w:rsidR="00915273" w:rsidRPr="00915273" w:rsidRDefault="00915273" w:rsidP="00915273">
      <w:pPr>
        <w:numPr>
          <w:ilvl w:val="0"/>
          <w:numId w:val="17"/>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Share the love of Christ through practical outreach and spiritual encouragement.</w:t>
      </w:r>
    </w:p>
    <w:p w:rsidR="00915273" w:rsidRPr="00915273" w:rsidRDefault="00915273" w:rsidP="00915273">
      <w:pPr>
        <w:numPr>
          <w:ilvl w:val="0"/>
          <w:numId w:val="17"/>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Strengthen community support systems and relationships.</w:t>
      </w:r>
    </w:p>
    <w:p w:rsidR="00915273" w:rsidRPr="00915273" w:rsidRDefault="00915273" w:rsidP="00915273">
      <w:pPr>
        <w:numPr>
          <w:ilvl w:val="0"/>
          <w:numId w:val="17"/>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Inspire personal growth and transformation.</w:t>
      </w:r>
    </w:p>
    <w:p w:rsidR="00915273" w:rsidRPr="00915273" w:rsidRDefault="00915273" w:rsidP="00915273">
      <w:pPr>
        <w:numPr>
          <w:ilvl w:val="0"/>
          <w:numId w:val="17"/>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Provide meals and humanitarian assistance to vulnerable individuals.</w:t>
      </w:r>
    </w:p>
    <w:p w:rsidR="00915273" w:rsidRPr="00915273" w:rsidRDefault="00915273" w:rsidP="00915273">
      <w:pPr>
        <w:numPr>
          <w:ilvl w:val="0"/>
          <w:numId w:val="17"/>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Empower young people to make positive life choices.</w:t>
      </w:r>
    </w:p>
    <w:p w:rsidR="00915273" w:rsidRPr="00915273" w:rsidRDefault="00915273" w:rsidP="00915273">
      <w:pPr>
        <w:numPr>
          <w:ilvl w:val="0"/>
          <w:numId w:val="17"/>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Promote peace, unity, and community cohesion.</w:t>
      </w:r>
    </w:p>
    <w:p w:rsidR="00915273" w:rsidRPr="00915273" w:rsidRDefault="00915273" w:rsidP="00915273">
      <w:pPr>
        <w:numPr>
          <w:ilvl w:val="0"/>
          <w:numId w:val="17"/>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Help individuals discover their potential, purpose, and opportunities for a better future.</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63"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t>4. PROGRAM ACTIVITIES IMPLEMENTED</w:t>
      </w:r>
    </w:p>
    <w:p w:rsidR="00915273" w:rsidRPr="00915273" w:rsidRDefault="00915273" w:rsidP="00915273">
      <w:pPr>
        <w:spacing w:before="100" w:beforeAutospacing="1" w:after="100" w:afterAutospacing="1" w:line="240" w:lineRule="auto"/>
        <w:jc w:val="both"/>
        <w:outlineLvl w:val="1"/>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4.1 Community Visits and Listening Sessions</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lastRenderedPageBreak/>
        <w:t>The foundation regularly conducts outreach visits to ghetto communities where team members engage directly with residents.</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A key aspect of the program is listening before advising. Participants are given an opportunity to openly share their experiences, struggles, fears, and aspirations in a safe and supportive environment.</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Issues commonly discussed include:</w:t>
      </w:r>
    </w:p>
    <w:p w:rsidR="00915273" w:rsidRPr="00915273" w:rsidRDefault="00915273" w:rsidP="00915273">
      <w:pPr>
        <w:numPr>
          <w:ilvl w:val="0"/>
          <w:numId w:val="18"/>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Drug addiction</w:t>
      </w:r>
    </w:p>
    <w:p w:rsidR="00915273" w:rsidRPr="00915273" w:rsidRDefault="00915273" w:rsidP="00915273">
      <w:pPr>
        <w:numPr>
          <w:ilvl w:val="0"/>
          <w:numId w:val="18"/>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Family conflict</w:t>
      </w:r>
    </w:p>
    <w:p w:rsidR="00915273" w:rsidRPr="00915273" w:rsidRDefault="00915273" w:rsidP="00915273">
      <w:pPr>
        <w:numPr>
          <w:ilvl w:val="0"/>
          <w:numId w:val="18"/>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Unemployment</w:t>
      </w:r>
    </w:p>
    <w:p w:rsidR="00915273" w:rsidRPr="00915273" w:rsidRDefault="00915273" w:rsidP="00915273">
      <w:pPr>
        <w:numPr>
          <w:ilvl w:val="0"/>
          <w:numId w:val="18"/>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Poverty</w:t>
      </w:r>
    </w:p>
    <w:p w:rsidR="00915273" w:rsidRPr="00915273" w:rsidRDefault="00915273" w:rsidP="00915273">
      <w:pPr>
        <w:numPr>
          <w:ilvl w:val="0"/>
          <w:numId w:val="18"/>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Trauma and abuse</w:t>
      </w:r>
    </w:p>
    <w:p w:rsidR="00915273" w:rsidRPr="00915273" w:rsidRDefault="00915273" w:rsidP="00915273">
      <w:pPr>
        <w:numPr>
          <w:ilvl w:val="0"/>
          <w:numId w:val="18"/>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Depression and anxiety</w:t>
      </w:r>
    </w:p>
    <w:p w:rsidR="00915273" w:rsidRPr="00915273" w:rsidRDefault="00915273" w:rsidP="00915273">
      <w:pPr>
        <w:numPr>
          <w:ilvl w:val="0"/>
          <w:numId w:val="18"/>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Social exclusion</w:t>
      </w:r>
    </w:p>
    <w:p w:rsidR="00915273" w:rsidRPr="00915273" w:rsidRDefault="00915273" w:rsidP="00915273">
      <w:pPr>
        <w:spacing w:before="100" w:beforeAutospacing="1" w:after="100" w:afterAutospacing="1" w:line="240" w:lineRule="auto"/>
        <w:jc w:val="both"/>
        <w:outlineLvl w:val="2"/>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Key Achievement</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Many participants report that these sessions are the first time they have been listened to without judgment, helping to build trust and emotional healing.</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64"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1"/>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 xml:space="preserve">4.2 Mental Health Awareness and </w:t>
      </w:r>
      <w:proofErr w:type="spellStart"/>
      <w:r w:rsidRPr="00915273">
        <w:rPr>
          <w:rFonts w:ascii="Bookman Old Style" w:eastAsia="Times New Roman" w:hAnsi="Bookman Old Style" w:cs="Times New Roman"/>
          <w:b/>
          <w:bCs/>
          <w:sz w:val="24"/>
          <w:szCs w:val="24"/>
          <w:lang w:val="en-UG" w:eastAsia="en-UG"/>
        </w:rPr>
        <w:t>Counseling</w:t>
      </w:r>
      <w:proofErr w:type="spellEnd"/>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Mental health challenges remain widespread within vulnerable communities and are often misunderstood or ignored.</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The program provides:</w:t>
      </w:r>
    </w:p>
    <w:p w:rsidR="00915273" w:rsidRPr="00915273" w:rsidRDefault="00915273" w:rsidP="00915273">
      <w:pPr>
        <w:numPr>
          <w:ilvl w:val="0"/>
          <w:numId w:val="19"/>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Emotional support sessions</w:t>
      </w:r>
    </w:p>
    <w:p w:rsidR="00915273" w:rsidRPr="00915273" w:rsidRDefault="00915273" w:rsidP="00915273">
      <w:pPr>
        <w:numPr>
          <w:ilvl w:val="0"/>
          <w:numId w:val="19"/>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Mental health awareness talks</w:t>
      </w:r>
    </w:p>
    <w:p w:rsidR="00915273" w:rsidRPr="00915273" w:rsidRDefault="00915273" w:rsidP="00915273">
      <w:pPr>
        <w:numPr>
          <w:ilvl w:val="0"/>
          <w:numId w:val="19"/>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Individual </w:t>
      </w:r>
      <w:proofErr w:type="spellStart"/>
      <w:r w:rsidRPr="00915273">
        <w:rPr>
          <w:rFonts w:ascii="Bookman Old Style" w:eastAsia="Times New Roman" w:hAnsi="Bookman Old Style" w:cs="Times New Roman"/>
          <w:sz w:val="24"/>
          <w:szCs w:val="24"/>
          <w:lang w:val="en-UG" w:eastAsia="en-UG"/>
        </w:rPr>
        <w:t>counseling</w:t>
      </w:r>
      <w:proofErr w:type="spellEnd"/>
    </w:p>
    <w:p w:rsidR="00915273" w:rsidRPr="00915273" w:rsidRDefault="00915273" w:rsidP="00915273">
      <w:pPr>
        <w:numPr>
          <w:ilvl w:val="0"/>
          <w:numId w:val="19"/>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Guidance and encouragement</w:t>
      </w:r>
    </w:p>
    <w:p w:rsidR="00915273" w:rsidRPr="00915273" w:rsidRDefault="00915273" w:rsidP="00915273">
      <w:pPr>
        <w:numPr>
          <w:ilvl w:val="0"/>
          <w:numId w:val="19"/>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Referrals where specialized support is required</w:t>
      </w:r>
    </w:p>
    <w:p w:rsidR="00915273" w:rsidRPr="00915273" w:rsidRDefault="00915273" w:rsidP="00915273">
      <w:pPr>
        <w:spacing w:before="100" w:beforeAutospacing="1" w:after="100" w:afterAutospacing="1" w:line="240" w:lineRule="auto"/>
        <w:jc w:val="both"/>
        <w:outlineLvl w:val="2"/>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Key Achievement</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Participants have demonstrated increased awareness of mental health issues and improved willingness to seek support.</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65"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1"/>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4.3 Drug Abuse Prevention and Recovery Support</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Substance abuse continues to be one of the most pressing challenges affecting young people in ghetto communities.</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lastRenderedPageBreak/>
        <w:t>The program addresses this challenge through:</w:t>
      </w:r>
    </w:p>
    <w:p w:rsidR="00915273" w:rsidRPr="00915273" w:rsidRDefault="00915273" w:rsidP="00915273">
      <w:pPr>
        <w:numPr>
          <w:ilvl w:val="0"/>
          <w:numId w:val="20"/>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Drug abuse awareness campaigns</w:t>
      </w:r>
    </w:p>
    <w:p w:rsidR="00915273" w:rsidRPr="00915273" w:rsidRDefault="00915273" w:rsidP="00915273">
      <w:pPr>
        <w:numPr>
          <w:ilvl w:val="0"/>
          <w:numId w:val="20"/>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One-on-one mentorship</w:t>
      </w:r>
    </w:p>
    <w:p w:rsidR="00915273" w:rsidRPr="00915273" w:rsidRDefault="00915273" w:rsidP="00915273">
      <w:pPr>
        <w:numPr>
          <w:ilvl w:val="0"/>
          <w:numId w:val="20"/>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Recovery encouragement sessions</w:t>
      </w:r>
    </w:p>
    <w:p w:rsidR="00915273" w:rsidRPr="00915273" w:rsidRDefault="00915273" w:rsidP="00915273">
      <w:pPr>
        <w:numPr>
          <w:ilvl w:val="0"/>
          <w:numId w:val="20"/>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Testimonies from recovering individuals</w:t>
      </w:r>
    </w:p>
    <w:p w:rsidR="00915273" w:rsidRPr="00915273" w:rsidRDefault="00915273" w:rsidP="00915273">
      <w:pPr>
        <w:numPr>
          <w:ilvl w:val="0"/>
          <w:numId w:val="20"/>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Referral support where available</w:t>
      </w:r>
    </w:p>
    <w:p w:rsidR="00915273" w:rsidRPr="00915273" w:rsidRDefault="00915273" w:rsidP="00915273">
      <w:pPr>
        <w:spacing w:before="100" w:beforeAutospacing="1" w:after="100" w:afterAutospacing="1" w:line="240" w:lineRule="auto"/>
        <w:jc w:val="both"/>
        <w:outlineLvl w:val="2"/>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Key Achievement</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Several beneficiaries have reduced substance dependency and embarked on recovery journeys through continuous mentorship and support.</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66"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1"/>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4.4 Mentorship and Life Skills Development</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The program provides structured mentorship sessions aimed at helping young people make positive life choices and develop practical life skills.</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Key topics include:</w:t>
      </w:r>
    </w:p>
    <w:p w:rsidR="00915273" w:rsidRPr="00915273" w:rsidRDefault="00915273" w:rsidP="00915273">
      <w:pPr>
        <w:numPr>
          <w:ilvl w:val="0"/>
          <w:numId w:val="21"/>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Personal development</w:t>
      </w:r>
    </w:p>
    <w:p w:rsidR="00915273" w:rsidRPr="00915273" w:rsidRDefault="00915273" w:rsidP="00915273">
      <w:pPr>
        <w:numPr>
          <w:ilvl w:val="0"/>
          <w:numId w:val="21"/>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Leadership</w:t>
      </w:r>
    </w:p>
    <w:p w:rsidR="00915273" w:rsidRPr="00915273" w:rsidRDefault="00915273" w:rsidP="00915273">
      <w:pPr>
        <w:numPr>
          <w:ilvl w:val="0"/>
          <w:numId w:val="21"/>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Goal setting</w:t>
      </w:r>
    </w:p>
    <w:p w:rsidR="00915273" w:rsidRPr="00915273" w:rsidRDefault="00915273" w:rsidP="00915273">
      <w:pPr>
        <w:numPr>
          <w:ilvl w:val="0"/>
          <w:numId w:val="21"/>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Discipline and responsibility</w:t>
      </w:r>
    </w:p>
    <w:p w:rsidR="00915273" w:rsidRPr="00915273" w:rsidRDefault="00915273" w:rsidP="00915273">
      <w:pPr>
        <w:numPr>
          <w:ilvl w:val="0"/>
          <w:numId w:val="21"/>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Positive decision-making</w:t>
      </w:r>
    </w:p>
    <w:p w:rsidR="00915273" w:rsidRPr="00915273" w:rsidRDefault="00915273" w:rsidP="00915273">
      <w:pPr>
        <w:numPr>
          <w:ilvl w:val="0"/>
          <w:numId w:val="21"/>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Career and future planning</w:t>
      </w:r>
    </w:p>
    <w:p w:rsidR="00915273" w:rsidRPr="00915273" w:rsidRDefault="00915273" w:rsidP="00915273">
      <w:pPr>
        <w:spacing w:before="100" w:beforeAutospacing="1" w:after="100" w:afterAutospacing="1" w:line="240" w:lineRule="auto"/>
        <w:jc w:val="both"/>
        <w:outlineLvl w:val="2"/>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Key Achievement</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Many young people have regained confidence, developed personal goals, and demonstrated positive </w:t>
      </w:r>
      <w:proofErr w:type="spellStart"/>
      <w:r w:rsidRPr="00915273">
        <w:rPr>
          <w:rFonts w:ascii="Bookman Old Style" w:eastAsia="Times New Roman" w:hAnsi="Bookman Old Style" w:cs="Times New Roman"/>
          <w:sz w:val="24"/>
          <w:szCs w:val="24"/>
          <w:lang w:val="en-UG" w:eastAsia="en-UG"/>
        </w:rPr>
        <w:t>behavioral</w:t>
      </w:r>
      <w:proofErr w:type="spellEnd"/>
      <w:r w:rsidRPr="00915273">
        <w:rPr>
          <w:rFonts w:ascii="Bookman Old Style" w:eastAsia="Times New Roman" w:hAnsi="Bookman Old Style" w:cs="Times New Roman"/>
          <w:sz w:val="24"/>
          <w:szCs w:val="24"/>
          <w:lang w:val="en-UG" w:eastAsia="en-UG"/>
        </w:rPr>
        <w:t xml:space="preserve"> changes.</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67"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1"/>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4.5 Humanitarian Support and Community Meals</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Food distribution and community meals are integrated into outreach activities as practical expressions of love and care.</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Many beneficiaries arrive hungry, discouraged, and feeling isolated.</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Sharing meals creates opportunities for connection, trust-building, and meaningful engagement.</w:t>
      </w:r>
    </w:p>
    <w:p w:rsidR="00915273" w:rsidRPr="00915273" w:rsidRDefault="00915273" w:rsidP="00915273">
      <w:pPr>
        <w:spacing w:before="100" w:beforeAutospacing="1" w:after="100" w:afterAutospacing="1" w:line="240" w:lineRule="auto"/>
        <w:jc w:val="both"/>
        <w:outlineLvl w:val="2"/>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Key Achievement</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lastRenderedPageBreak/>
        <w:t>Hundreds of individuals have benefited from food support during outreach activities.</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68"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1"/>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4.6 Prayer and Gospel Outreach</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Faith remains an important component of the program.</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Participants are offered:</w:t>
      </w:r>
    </w:p>
    <w:p w:rsidR="00915273" w:rsidRPr="00915273" w:rsidRDefault="00915273" w:rsidP="00915273">
      <w:pPr>
        <w:numPr>
          <w:ilvl w:val="0"/>
          <w:numId w:val="22"/>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Prayer sessions</w:t>
      </w:r>
    </w:p>
    <w:p w:rsidR="00915273" w:rsidRPr="00915273" w:rsidRDefault="00915273" w:rsidP="00915273">
      <w:pPr>
        <w:numPr>
          <w:ilvl w:val="0"/>
          <w:numId w:val="22"/>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Spiritual </w:t>
      </w:r>
      <w:proofErr w:type="spellStart"/>
      <w:r w:rsidRPr="00915273">
        <w:rPr>
          <w:rFonts w:ascii="Bookman Old Style" w:eastAsia="Times New Roman" w:hAnsi="Bookman Old Style" w:cs="Times New Roman"/>
          <w:sz w:val="24"/>
          <w:szCs w:val="24"/>
          <w:lang w:val="en-UG" w:eastAsia="en-UG"/>
        </w:rPr>
        <w:t>counseling</w:t>
      </w:r>
      <w:proofErr w:type="spellEnd"/>
    </w:p>
    <w:p w:rsidR="00915273" w:rsidRPr="00915273" w:rsidRDefault="00915273" w:rsidP="00915273">
      <w:pPr>
        <w:numPr>
          <w:ilvl w:val="0"/>
          <w:numId w:val="22"/>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Biblical encouragement</w:t>
      </w:r>
    </w:p>
    <w:p w:rsidR="00915273" w:rsidRPr="00915273" w:rsidRDefault="00915273" w:rsidP="00915273">
      <w:pPr>
        <w:numPr>
          <w:ilvl w:val="0"/>
          <w:numId w:val="22"/>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Opportunities for personal reflection and faith development</w:t>
      </w:r>
    </w:p>
    <w:p w:rsidR="00915273" w:rsidRPr="00915273" w:rsidRDefault="00915273" w:rsidP="00915273">
      <w:pPr>
        <w:spacing w:before="100" w:beforeAutospacing="1" w:after="100" w:afterAutospacing="1" w:line="240" w:lineRule="auto"/>
        <w:jc w:val="both"/>
        <w:outlineLvl w:val="2"/>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Key Achievement</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Many individuals have reported renewed faith, spiritual growth, and a stronger sense of purpose.</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69"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t>5. BENEFICIARIES REACHED</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Since its establishment in 2021, Hope in the Ghetto has directly and indirectly impacted hundreds of vulnerable individuals.</w:t>
      </w:r>
    </w:p>
    <w:p w:rsidR="00915273" w:rsidRPr="00915273" w:rsidRDefault="00915273" w:rsidP="00915273">
      <w:pPr>
        <w:spacing w:before="100" w:beforeAutospacing="1" w:after="100" w:afterAutospacing="1" w:line="240" w:lineRule="auto"/>
        <w:jc w:val="both"/>
        <w:outlineLvl w:val="2"/>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Beneficiary Categories</w:t>
      </w:r>
    </w:p>
    <w:p w:rsidR="00915273" w:rsidRPr="00915273" w:rsidRDefault="00915273" w:rsidP="00915273">
      <w:pPr>
        <w:numPr>
          <w:ilvl w:val="0"/>
          <w:numId w:val="23"/>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Youth struggling with drug addiction</w:t>
      </w:r>
    </w:p>
    <w:p w:rsidR="00915273" w:rsidRPr="00915273" w:rsidRDefault="00915273" w:rsidP="00915273">
      <w:pPr>
        <w:numPr>
          <w:ilvl w:val="0"/>
          <w:numId w:val="23"/>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Unemployed young adults</w:t>
      </w:r>
    </w:p>
    <w:p w:rsidR="00915273" w:rsidRPr="00915273" w:rsidRDefault="00915273" w:rsidP="00915273">
      <w:pPr>
        <w:numPr>
          <w:ilvl w:val="0"/>
          <w:numId w:val="23"/>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Street-connected individuals</w:t>
      </w:r>
    </w:p>
    <w:p w:rsidR="00915273" w:rsidRPr="00915273" w:rsidRDefault="00915273" w:rsidP="00915273">
      <w:pPr>
        <w:numPr>
          <w:ilvl w:val="0"/>
          <w:numId w:val="23"/>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Single mothers</w:t>
      </w:r>
    </w:p>
    <w:p w:rsidR="00915273" w:rsidRPr="00915273" w:rsidRDefault="00915273" w:rsidP="00915273">
      <w:pPr>
        <w:numPr>
          <w:ilvl w:val="0"/>
          <w:numId w:val="23"/>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Individuals battling depression and emotional distress</w:t>
      </w:r>
    </w:p>
    <w:p w:rsidR="00915273" w:rsidRPr="00915273" w:rsidRDefault="00915273" w:rsidP="00915273">
      <w:pPr>
        <w:numPr>
          <w:ilvl w:val="0"/>
          <w:numId w:val="23"/>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Former offenders seeking reintegration</w:t>
      </w:r>
    </w:p>
    <w:p w:rsidR="00915273" w:rsidRPr="00915273" w:rsidRDefault="00915273" w:rsidP="00915273">
      <w:pPr>
        <w:numPr>
          <w:ilvl w:val="0"/>
          <w:numId w:val="23"/>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Families living in extreme poverty</w:t>
      </w:r>
    </w:p>
    <w:p w:rsidR="00915273" w:rsidRPr="00915273" w:rsidRDefault="00915273" w:rsidP="00915273">
      <w:pPr>
        <w:numPr>
          <w:ilvl w:val="0"/>
          <w:numId w:val="23"/>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Vulnerable community members in marginalized settlements</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The number of beneficiaries continues to increase as the program expands into new communities.</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70"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t>6. IMPACT ACHIEVED</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The Hope in the Ghetto Program has produced significant social, emotional, and spiritual outcomes.</w:t>
      </w:r>
    </w:p>
    <w:p w:rsidR="00915273" w:rsidRPr="00915273" w:rsidRDefault="00915273" w:rsidP="00915273">
      <w:pPr>
        <w:spacing w:before="100" w:beforeAutospacing="1" w:after="100" w:afterAutospacing="1" w:line="240" w:lineRule="auto"/>
        <w:jc w:val="both"/>
        <w:outlineLvl w:val="1"/>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lastRenderedPageBreak/>
        <w:t>Restored Hope and Confidence</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Many beneficiaries who had lost hope have regained confidence and motivation to improve their lives.</w:t>
      </w:r>
    </w:p>
    <w:p w:rsidR="00915273" w:rsidRPr="00915273" w:rsidRDefault="00915273" w:rsidP="00915273">
      <w:pPr>
        <w:spacing w:before="100" w:beforeAutospacing="1" w:after="100" w:afterAutospacing="1" w:line="240" w:lineRule="auto"/>
        <w:jc w:val="both"/>
        <w:outlineLvl w:val="1"/>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Improved Mental Wellbeing</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Participants facing depression, trauma, and emotional distress have received encouragement, </w:t>
      </w:r>
      <w:proofErr w:type="spellStart"/>
      <w:r w:rsidRPr="00915273">
        <w:rPr>
          <w:rFonts w:ascii="Bookman Old Style" w:eastAsia="Times New Roman" w:hAnsi="Bookman Old Style" w:cs="Times New Roman"/>
          <w:sz w:val="24"/>
          <w:szCs w:val="24"/>
          <w:lang w:val="en-UG" w:eastAsia="en-UG"/>
        </w:rPr>
        <w:t>counseling</w:t>
      </w:r>
      <w:proofErr w:type="spellEnd"/>
      <w:r w:rsidRPr="00915273">
        <w:rPr>
          <w:rFonts w:ascii="Bookman Old Style" w:eastAsia="Times New Roman" w:hAnsi="Bookman Old Style" w:cs="Times New Roman"/>
          <w:sz w:val="24"/>
          <w:szCs w:val="24"/>
          <w:lang w:val="en-UG" w:eastAsia="en-UG"/>
        </w:rPr>
        <w:t>, and support that contributed to improved wellbeing.</w:t>
      </w:r>
    </w:p>
    <w:p w:rsidR="00915273" w:rsidRPr="00915273" w:rsidRDefault="00915273" w:rsidP="00915273">
      <w:pPr>
        <w:spacing w:before="100" w:beforeAutospacing="1" w:after="100" w:afterAutospacing="1" w:line="240" w:lineRule="auto"/>
        <w:jc w:val="both"/>
        <w:outlineLvl w:val="1"/>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Reduced Drug Dependency</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Several individuals have begun recovery journeys and reduced substance abuse following mentorship and </w:t>
      </w:r>
      <w:proofErr w:type="spellStart"/>
      <w:r w:rsidRPr="00915273">
        <w:rPr>
          <w:rFonts w:ascii="Bookman Old Style" w:eastAsia="Times New Roman" w:hAnsi="Bookman Old Style" w:cs="Times New Roman"/>
          <w:sz w:val="24"/>
          <w:szCs w:val="24"/>
          <w:lang w:val="en-UG" w:eastAsia="en-UG"/>
        </w:rPr>
        <w:t>counseling</w:t>
      </w:r>
      <w:proofErr w:type="spellEnd"/>
      <w:r w:rsidRPr="00915273">
        <w:rPr>
          <w:rFonts w:ascii="Bookman Old Style" w:eastAsia="Times New Roman" w:hAnsi="Bookman Old Style" w:cs="Times New Roman"/>
          <w:sz w:val="24"/>
          <w:szCs w:val="24"/>
          <w:lang w:val="en-UG" w:eastAsia="en-UG"/>
        </w:rPr>
        <w:t xml:space="preserve"> interventions.</w:t>
      </w:r>
    </w:p>
    <w:p w:rsidR="00915273" w:rsidRPr="00915273" w:rsidRDefault="00915273" w:rsidP="00915273">
      <w:pPr>
        <w:spacing w:before="100" w:beforeAutospacing="1" w:after="100" w:afterAutospacing="1" w:line="240" w:lineRule="auto"/>
        <w:jc w:val="both"/>
        <w:outlineLvl w:val="1"/>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Strengthened Community Relationships</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The program has strengthened trust, unity, and cooperation among community members.</w:t>
      </w:r>
    </w:p>
    <w:p w:rsidR="00915273" w:rsidRPr="00915273" w:rsidRDefault="00915273" w:rsidP="00915273">
      <w:pPr>
        <w:spacing w:before="100" w:beforeAutospacing="1" w:after="100" w:afterAutospacing="1" w:line="240" w:lineRule="auto"/>
        <w:jc w:val="both"/>
        <w:outlineLvl w:val="1"/>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Positive Youth Transformation</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Young people have become more engaged in productive activities and positive decision-making processes.</w:t>
      </w:r>
    </w:p>
    <w:p w:rsidR="00915273" w:rsidRPr="00915273" w:rsidRDefault="00915273" w:rsidP="00915273">
      <w:pPr>
        <w:spacing w:before="100" w:beforeAutospacing="1" w:after="100" w:afterAutospacing="1" w:line="240" w:lineRule="auto"/>
        <w:jc w:val="both"/>
        <w:outlineLvl w:val="1"/>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Spiritual Renewal</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Many participants have embraced faith-based values, renewed their spiritual commitment, and developed a stronger sense of purpose.</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71"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t>7. SUCCESS STORY</w:t>
      </w:r>
    </w:p>
    <w:p w:rsidR="00915273" w:rsidRPr="00915273" w:rsidRDefault="00915273" w:rsidP="00915273">
      <w:pPr>
        <w:spacing w:before="100" w:beforeAutospacing="1" w:after="100" w:afterAutospacing="1" w:line="240" w:lineRule="auto"/>
        <w:jc w:val="both"/>
        <w:outlineLvl w:val="1"/>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A Journey from Addiction to Leadership</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One of the program's most inspiring stories involves a young man living in a ghetto community who had lost all hope due to prolonged drug abuse.</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He spent much of his time under the influence of drugs and believed his life had no future. He often expressed feelings of worthlessness and isolation.</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During one of the outreach visits, members of the Hope in the Ghetto team spent time listening to his story, shared a meal with him, prayed with him, and continued providing encouragement through mentorship sessions.</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Initially reluctant to engage, he gradually began participating in program activities and receiving ongoing support.</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lastRenderedPageBreak/>
        <w:t>Over time, he significantly reduced his drug use, rebuilt relationships within his community, and became an advocate for positive change.</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Today, he actively encourages other young people to pursue better choices and serves as an example that transformation is possible when individuals receive support, compassion, and an opportunity to believe in themselves again.</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72"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t>8. CHALLENGES ENCOUNTERED</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Despite the program’s achievements, several challenges continue to affect implementation.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5"/>
        <w:gridCol w:w="4531"/>
      </w:tblGrid>
      <w:tr w:rsidR="00915273" w:rsidRPr="00915273" w:rsidTr="00915273">
        <w:trPr>
          <w:tblHeader/>
          <w:tblCellSpacing w:w="15" w:type="dxa"/>
        </w:trPr>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Challenge</w:t>
            </w:r>
          </w:p>
        </w:tc>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Impact</w:t>
            </w:r>
          </w:p>
        </w:tc>
      </w:tr>
      <w:tr w:rsidR="00915273" w:rsidRPr="00915273" w:rsidTr="00915273">
        <w:trPr>
          <w:tblCellSpacing w:w="15" w:type="dxa"/>
        </w:trPr>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Limited funding and resources</w:t>
            </w:r>
          </w:p>
        </w:tc>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Restricts program expansion</w:t>
            </w:r>
          </w:p>
        </w:tc>
      </w:tr>
      <w:tr w:rsidR="00915273" w:rsidRPr="00915273" w:rsidTr="00915273">
        <w:trPr>
          <w:tblCellSpacing w:w="15" w:type="dxa"/>
        </w:trPr>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Increasing numbers of vulnerable individuals</w:t>
            </w:r>
          </w:p>
        </w:tc>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Demand exceeds available support</w:t>
            </w:r>
          </w:p>
        </w:tc>
      </w:tr>
      <w:tr w:rsidR="00915273" w:rsidRPr="00915273" w:rsidTr="00915273">
        <w:trPr>
          <w:tblCellSpacing w:w="15" w:type="dxa"/>
        </w:trPr>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Drug addiction cases</w:t>
            </w:r>
          </w:p>
        </w:tc>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Require long-term intervention and follow-up</w:t>
            </w:r>
          </w:p>
        </w:tc>
      </w:tr>
      <w:tr w:rsidR="00915273" w:rsidRPr="00915273" w:rsidTr="00915273">
        <w:trPr>
          <w:tblCellSpacing w:w="15" w:type="dxa"/>
        </w:trPr>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Transportation constraints</w:t>
            </w:r>
          </w:p>
        </w:tc>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Limit outreach coverage</w:t>
            </w:r>
          </w:p>
        </w:tc>
      </w:tr>
      <w:tr w:rsidR="00915273" w:rsidRPr="00915273" w:rsidTr="00915273">
        <w:trPr>
          <w:tblCellSpacing w:w="15" w:type="dxa"/>
        </w:trPr>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Limited access to professional mental health services</w:t>
            </w:r>
          </w:p>
        </w:tc>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Reduces specialized support options</w:t>
            </w:r>
          </w:p>
        </w:tc>
      </w:tr>
      <w:tr w:rsidR="00915273" w:rsidRPr="00915273" w:rsidTr="00915273">
        <w:trPr>
          <w:tblCellSpacing w:w="15" w:type="dxa"/>
        </w:trPr>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Food shortages</w:t>
            </w:r>
          </w:p>
        </w:tc>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Affect humanitarian support efforts</w:t>
            </w:r>
          </w:p>
        </w:tc>
      </w:tr>
      <w:tr w:rsidR="00915273" w:rsidRPr="00915273" w:rsidTr="00915273">
        <w:trPr>
          <w:tblCellSpacing w:w="15" w:type="dxa"/>
        </w:trPr>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Mental health stigma</w:t>
            </w:r>
          </w:p>
        </w:tc>
        <w:tc>
          <w:tcPr>
            <w:tcW w:w="0" w:type="auto"/>
            <w:vAlign w:val="center"/>
            <w:hideMark/>
          </w:tcPr>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Discourages some individuals from seeking assistance</w:t>
            </w:r>
          </w:p>
        </w:tc>
      </w:tr>
    </w:tbl>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73"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t>9. LESSONS LEARNED</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Key lessons learned include:</w:t>
      </w:r>
    </w:p>
    <w:p w:rsidR="00915273" w:rsidRPr="00915273" w:rsidRDefault="00915273" w:rsidP="00915273">
      <w:pPr>
        <w:numPr>
          <w:ilvl w:val="0"/>
          <w:numId w:val="24"/>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Compassionate listening is a powerful tool for healing and trust-building.</w:t>
      </w:r>
    </w:p>
    <w:p w:rsidR="00915273" w:rsidRPr="00915273" w:rsidRDefault="00915273" w:rsidP="00915273">
      <w:pPr>
        <w:numPr>
          <w:ilvl w:val="0"/>
          <w:numId w:val="24"/>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Sustainable transformation requires consistent engagement and mentorship.</w:t>
      </w:r>
    </w:p>
    <w:p w:rsidR="00915273" w:rsidRPr="00915273" w:rsidRDefault="00915273" w:rsidP="00915273">
      <w:pPr>
        <w:numPr>
          <w:ilvl w:val="0"/>
          <w:numId w:val="24"/>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Mental health support is critically needed in vulnerable communities.</w:t>
      </w:r>
    </w:p>
    <w:p w:rsidR="00915273" w:rsidRPr="00915273" w:rsidRDefault="00915273" w:rsidP="00915273">
      <w:pPr>
        <w:numPr>
          <w:ilvl w:val="0"/>
          <w:numId w:val="24"/>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Community-based interventions create stronger and longer-lasting impact.</w:t>
      </w:r>
    </w:p>
    <w:p w:rsidR="00915273" w:rsidRPr="00915273" w:rsidRDefault="00915273" w:rsidP="00915273">
      <w:pPr>
        <w:numPr>
          <w:ilvl w:val="0"/>
          <w:numId w:val="24"/>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Positive role models play a significant role in </w:t>
      </w:r>
      <w:proofErr w:type="spellStart"/>
      <w:r w:rsidRPr="00915273">
        <w:rPr>
          <w:rFonts w:ascii="Bookman Old Style" w:eastAsia="Times New Roman" w:hAnsi="Bookman Old Style" w:cs="Times New Roman"/>
          <w:sz w:val="24"/>
          <w:szCs w:val="24"/>
          <w:lang w:val="en-UG" w:eastAsia="en-UG"/>
        </w:rPr>
        <w:t>behavior</w:t>
      </w:r>
      <w:proofErr w:type="spellEnd"/>
      <w:r w:rsidRPr="00915273">
        <w:rPr>
          <w:rFonts w:ascii="Bookman Old Style" w:eastAsia="Times New Roman" w:hAnsi="Bookman Old Style" w:cs="Times New Roman"/>
          <w:sz w:val="24"/>
          <w:szCs w:val="24"/>
          <w:lang w:val="en-UG" w:eastAsia="en-UG"/>
        </w:rPr>
        <w:t xml:space="preserve"> change and personal growth.</w:t>
      </w:r>
    </w:p>
    <w:p w:rsidR="00915273" w:rsidRPr="00915273" w:rsidRDefault="00915273" w:rsidP="00915273">
      <w:pPr>
        <w:numPr>
          <w:ilvl w:val="0"/>
          <w:numId w:val="24"/>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Faith-based support complements humanitarian and psychosocial interventions effectively.</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74"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lastRenderedPageBreak/>
        <w:t>10. FUTURE PLANS (2026 – 2030)</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To expand impact and sustainability, </w:t>
      </w:r>
      <w:proofErr w:type="spellStart"/>
      <w:r w:rsidRPr="00915273">
        <w:rPr>
          <w:rFonts w:ascii="Bookman Old Style" w:eastAsia="Times New Roman" w:hAnsi="Bookman Old Style" w:cs="Times New Roman"/>
          <w:sz w:val="24"/>
          <w:szCs w:val="24"/>
          <w:lang w:val="en-UG" w:eastAsia="en-UG"/>
        </w:rPr>
        <w:t>Nicoville</w:t>
      </w:r>
      <w:proofErr w:type="spellEnd"/>
      <w:r w:rsidRPr="00915273">
        <w:rPr>
          <w:rFonts w:ascii="Bookman Old Style" w:eastAsia="Times New Roman" w:hAnsi="Bookman Old Style" w:cs="Times New Roman"/>
          <w:sz w:val="24"/>
          <w:szCs w:val="24"/>
          <w:lang w:val="en-UG" w:eastAsia="en-UG"/>
        </w:rPr>
        <w:t xml:space="preserve"> Foundation intends to:</w:t>
      </w:r>
    </w:p>
    <w:p w:rsidR="00915273" w:rsidRPr="00915273" w:rsidRDefault="00915273" w:rsidP="00915273">
      <w:pPr>
        <w:numPr>
          <w:ilvl w:val="0"/>
          <w:numId w:val="25"/>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Expand outreach activities to additional communities.</w:t>
      </w:r>
    </w:p>
    <w:p w:rsidR="00915273" w:rsidRPr="00915273" w:rsidRDefault="00915273" w:rsidP="00915273">
      <w:pPr>
        <w:numPr>
          <w:ilvl w:val="0"/>
          <w:numId w:val="25"/>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Increase mental health support and </w:t>
      </w:r>
      <w:proofErr w:type="spellStart"/>
      <w:r w:rsidRPr="00915273">
        <w:rPr>
          <w:rFonts w:ascii="Bookman Old Style" w:eastAsia="Times New Roman" w:hAnsi="Bookman Old Style" w:cs="Times New Roman"/>
          <w:sz w:val="24"/>
          <w:szCs w:val="24"/>
          <w:lang w:val="en-UG" w:eastAsia="en-UG"/>
        </w:rPr>
        <w:t>counseling</w:t>
      </w:r>
      <w:proofErr w:type="spellEnd"/>
      <w:r w:rsidRPr="00915273">
        <w:rPr>
          <w:rFonts w:ascii="Bookman Old Style" w:eastAsia="Times New Roman" w:hAnsi="Bookman Old Style" w:cs="Times New Roman"/>
          <w:sz w:val="24"/>
          <w:szCs w:val="24"/>
          <w:lang w:val="en-UG" w:eastAsia="en-UG"/>
        </w:rPr>
        <w:t xml:space="preserve"> services.</w:t>
      </w:r>
    </w:p>
    <w:p w:rsidR="00915273" w:rsidRPr="00915273" w:rsidRDefault="00915273" w:rsidP="00915273">
      <w:pPr>
        <w:numPr>
          <w:ilvl w:val="0"/>
          <w:numId w:val="25"/>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Establish partnerships with rehabilitation and recovery </w:t>
      </w:r>
      <w:proofErr w:type="spellStart"/>
      <w:r w:rsidRPr="00915273">
        <w:rPr>
          <w:rFonts w:ascii="Bookman Old Style" w:eastAsia="Times New Roman" w:hAnsi="Bookman Old Style" w:cs="Times New Roman"/>
          <w:sz w:val="24"/>
          <w:szCs w:val="24"/>
          <w:lang w:val="en-UG" w:eastAsia="en-UG"/>
        </w:rPr>
        <w:t>centers</w:t>
      </w:r>
      <w:proofErr w:type="spellEnd"/>
      <w:r w:rsidRPr="00915273">
        <w:rPr>
          <w:rFonts w:ascii="Bookman Old Style" w:eastAsia="Times New Roman" w:hAnsi="Bookman Old Style" w:cs="Times New Roman"/>
          <w:sz w:val="24"/>
          <w:szCs w:val="24"/>
          <w:lang w:val="en-UG" w:eastAsia="en-UG"/>
        </w:rPr>
        <w:t>.</w:t>
      </w:r>
    </w:p>
    <w:p w:rsidR="00915273" w:rsidRPr="00915273" w:rsidRDefault="00915273" w:rsidP="00915273">
      <w:pPr>
        <w:numPr>
          <w:ilvl w:val="0"/>
          <w:numId w:val="25"/>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Provide vocational skills training and economic empowerment opportunities.</w:t>
      </w:r>
    </w:p>
    <w:p w:rsidR="00915273" w:rsidRPr="00915273" w:rsidRDefault="00915273" w:rsidP="00915273">
      <w:pPr>
        <w:numPr>
          <w:ilvl w:val="0"/>
          <w:numId w:val="25"/>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Strengthen mentorship and leadership development programs.</w:t>
      </w:r>
    </w:p>
    <w:p w:rsidR="00915273" w:rsidRPr="00915273" w:rsidRDefault="00915273" w:rsidP="00915273">
      <w:pPr>
        <w:numPr>
          <w:ilvl w:val="0"/>
          <w:numId w:val="25"/>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Increase food distribution and humanitarian assistance efforts.</w:t>
      </w:r>
    </w:p>
    <w:p w:rsidR="00915273" w:rsidRPr="00915273" w:rsidRDefault="00915273" w:rsidP="00915273">
      <w:pPr>
        <w:numPr>
          <w:ilvl w:val="0"/>
          <w:numId w:val="25"/>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Create safe youth engagement and </w:t>
      </w:r>
      <w:proofErr w:type="spellStart"/>
      <w:r w:rsidRPr="00915273">
        <w:rPr>
          <w:rFonts w:ascii="Bookman Old Style" w:eastAsia="Times New Roman" w:hAnsi="Bookman Old Style" w:cs="Times New Roman"/>
          <w:sz w:val="24"/>
          <w:szCs w:val="24"/>
          <w:lang w:val="en-UG" w:eastAsia="en-UG"/>
        </w:rPr>
        <w:t>counseling</w:t>
      </w:r>
      <w:proofErr w:type="spellEnd"/>
      <w:r w:rsidRPr="00915273">
        <w:rPr>
          <w:rFonts w:ascii="Bookman Old Style" w:eastAsia="Times New Roman" w:hAnsi="Bookman Old Style" w:cs="Times New Roman"/>
          <w:sz w:val="24"/>
          <w:szCs w:val="24"/>
          <w:lang w:val="en-UG" w:eastAsia="en-UG"/>
        </w:rPr>
        <w:t xml:space="preserve"> spaces.</w:t>
      </w:r>
    </w:p>
    <w:p w:rsidR="00915273" w:rsidRPr="00915273" w:rsidRDefault="00915273" w:rsidP="00915273">
      <w:pPr>
        <w:numPr>
          <w:ilvl w:val="0"/>
          <w:numId w:val="25"/>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Develop sustainable livelihood and empowerment projects.</w:t>
      </w:r>
    </w:p>
    <w:p w:rsidR="00915273" w:rsidRPr="00915273" w:rsidRDefault="00915273" w:rsidP="00915273">
      <w:pPr>
        <w:numPr>
          <w:ilvl w:val="0"/>
          <w:numId w:val="25"/>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Reach thousands more vulnerable individuals annually.</w:t>
      </w:r>
    </w:p>
    <w:p w:rsidR="00915273" w:rsidRPr="00915273" w:rsidRDefault="00915273" w:rsidP="00915273">
      <w:pPr>
        <w:numPr>
          <w:ilvl w:val="0"/>
          <w:numId w:val="25"/>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Continue sharing hope, healing, and the love of Christ in marginalized communities.</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75"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t>11. SUSTAINABILITY STRATEGY</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To ensure long-term impact, the Foundation plans to:</w:t>
      </w:r>
    </w:p>
    <w:p w:rsidR="00915273" w:rsidRPr="00915273" w:rsidRDefault="00915273" w:rsidP="00915273">
      <w:pPr>
        <w:numPr>
          <w:ilvl w:val="0"/>
          <w:numId w:val="26"/>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Build strong partnerships with churches, local leaders, and community organizations.</w:t>
      </w:r>
    </w:p>
    <w:p w:rsidR="00915273" w:rsidRPr="00915273" w:rsidRDefault="00915273" w:rsidP="00915273">
      <w:pPr>
        <w:numPr>
          <w:ilvl w:val="0"/>
          <w:numId w:val="26"/>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Develop volunteer mentorship networks.</w:t>
      </w:r>
    </w:p>
    <w:p w:rsidR="00915273" w:rsidRPr="00915273" w:rsidRDefault="00915273" w:rsidP="00915273">
      <w:pPr>
        <w:numPr>
          <w:ilvl w:val="0"/>
          <w:numId w:val="26"/>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Strengthen donor and partner engagement.</w:t>
      </w:r>
    </w:p>
    <w:p w:rsidR="00915273" w:rsidRPr="00915273" w:rsidRDefault="00915273" w:rsidP="00915273">
      <w:pPr>
        <w:numPr>
          <w:ilvl w:val="0"/>
          <w:numId w:val="26"/>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Establish referral pathways for mental health and rehabilitation services.</w:t>
      </w:r>
    </w:p>
    <w:p w:rsidR="00915273" w:rsidRPr="00915273" w:rsidRDefault="00915273" w:rsidP="00915273">
      <w:pPr>
        <w:numPr>
          <w:ilvl w:val="0"/>
          <w:numId w:val="26"/>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Promote community ownership of outreach activities.</w:t>
      </w:r>
    </w:p>
    <w:p w:rsidR="00915273" w:rsidRPr="00915273" w:rsidRDefault="00915273" w:rsidP="00915273">
      <w:pPr>
        <w:numPr>
          <w:ilvl w:val="0"/>
          <w:numId w:val="26"/>
        </w:num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Develop empowerment projects that support long-term self-reliance.</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76"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t>12. CONCLUSION</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Since its establishment in 2021, Hope in the Ghetto has become a powerful movement of restoration, compassion, and transformation.</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 xml:space="preserve">The program has reached individuals often overlooked by society and demonstrated that every life </w:t>
      </w:r>
      <w:proofErr w:type="gramStart"/>
      <w:r w:rsidRPr="00915273">
        <w:rPr>
          <w:rFonts w:ascii="Bookman Old Style" w:eastAsia="Times New Roman" w:hAnsi="Bookman Old Style" w:cs="Times New Roman"/>
          <w:sz w:val="24"/>
          <w:szCs w:val="24"/>
          <w:lang w:val="en-UG" w:eastAsia="en-UG"/>
        </w:rPr>
        <w:t>matters</w:t>
      </w:r>
      <w:proofErr w:type="gramEnd"/>
      <w:r w:rsidRPr="00915273">
        <w:rPr>
          <w:rFonts w:ascii="Bookman Old Style" w:eastAsia="Times New Roman" w:hAnsi="Bookman Old Style" w:cs="Times New Roman"/>
          <w:sz w:val="24"/>
          <w:szCs w:val="24"/>
          <w:lang w:val="en-UG" w:eastAsia="en-UG"/>
        </w:rPr>
        <w:t xml:space="preserve">. Through mentorship, </w:t>
      </w:r>
      <w:proofErr w:type="spellStart"/>
      <w:r w:rsidRPr="00915273">
        <w:rPr>
          <w:rFonts w:ascii="Bookman Old Style" w:eastAsia="Times New Roman" w:hAnsi="Bookman Old Style" w:cs="Times New Roman"/>
          <w:sz w:val="24"/>
          <w:szCs w:val="24"/>
          <w:lang w:val="en-UG" w:eastAsia="en-UG"/>
        </w:rPr>
        <w:t>counseling</w:t>
      </w:r>
      <w:proofErr w:type="spellEnd"/>
      <w:r w:rsidRPr="00915273">
        <w:rPr>
          <w:rFonts w:ascii="Bookman Old Style" w:eastAsia="Times New Roman" w:hAnsi="Bookman Old Style" w:cs="Times New Roman"/>
          <w:sz w:val="24"/>
          <w:szCs w:val="24"/>
          <w:lang w:val="en-UG" w:eastAsia="en-UG"/>
        </w:rPr>
        <w:t>, humanitarian support, and spiritual encouragement, the initiative continues to inspire hope and create opportunities for positive change.</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Although significant challenges remain, the program has shown that transformation is possible when people are treated with dignity, compassion, and genuine care.</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proofErr w:type="spellStart"/>
      <w:r w:rsidRPr="00915273">
        <w:rPr>
          <w:rFonts w:ascii="Bookman Old Style" w:eastAsia="Times New Roman" w:hAnsi="Bookman Old Style" w:cs="Times New Roman"/>
          <w:sz w:val="24"/>
          <w:szCs w:val="24"/>
          <w:lang w:val="en-UG" w:eastAsia="en-UG"/>
        </w:rPr>
        <w:lastRenderedPageBreak/>
        <w:t>Nicoville</w:t>
      </w:r>
      <w:proofErr w:type="spellEnd"/>
      <w:r w:rsidRPr="00915273">
        <w:rPr>
          <w:rFonts w:ascii="Bookman Old Style" w:eastAsia="Times New Roman" w:hAnsi="Bookman Old Style" w:cs="Times New Roman"/>
          <w:sz w:val="24"/>
          <w:szCs w:val="24"/>
          <w:lang w:val="en-UG" w:eastAsia="en-UG"/>
        </w:rPr>
        <w:t xml:space="preserve"> Foundation remains committed to walking alongside vulnerable communities, restoring hope, and helping individuals discover that their future can be brighter than their past.</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77"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0"/>
        <w:rPr>
          <w:rFonts w:ascii="Bookman Old Style" w:eastAsia="Times New Roman" w:hAnsi="Bookman Old Style" w:cs="Times New Roman"/>
          <w:b/>
          <w:bCs/>
          <w:kern w:val="36"/>
          <w:sz w:val="24"/>
          <w:szCs w:val="24"/>
          <w:lang w:val="en-UG" w:eastAsia="en-UG"/>
        </w:rPr>
      </w:pPr>
      <w:r w:rsidRPr="00915273">
        <w:rPr>
          <w:rFonts w:ascii="Bookman Old Style" w:eastAsia="Times New Roman" w:hAnsi="Bookman Old Style" w:cs="Times New Roman"/>
          <w:b/>
          <w:bCs/>
          <w:kern w:val="36"/>
          <w:sz w:val="24"/>
          <w:szCs w:val="24"/>
          <w:lang w:val="en-UG" w:eastAsia="en-UG"/>
        </w:rPr>
        <w:t>ACKNOWLEDGEMENTS</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proofErr w:type="spellStart"/>
      <w:r w:rsidRPr="00915273">
        <w:rPr>
          <w:rFonts w:ascii="Bookman Old Style" w:eastAsia="Times New Roman" w:hAnsi="Bookman Old Style" w:cs="Times New Roman"/>
          <w:sz w:val="24"/>
          <w:szCs w:val="24"/>
          <w:lang w:val="en-UG" w:eastAsia="en-UG"/>
        </w:rPr>
        <w:t>Nicoville</w:t>
      </w:r>
      <w:proofErr w:type="spellEnd"/>
      <w:r w:rsidRPr="00915273">
        <w:rPr>
          <w:rFonts w:ascii="Bookman Old Style" w:eastAsia="Times New Roman" w:hAnsi="Bookman Old Style" w:cs="Times New Roman"/>
          <w:sz w:val="24"/>
          <w:szCs w:val="24"/>
          <w:lang w:val="en-UG" w:eastAsia="en-UG"/>
        </w:rPr>
        <w:t xml:space="preserve"> Foundation extends its sincere appreciation to all donors, volunteers, churches, community leaders, mentors, and partners who have supported the Hope in the Ghetto Program.</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Your generosity has enabled us to reach vulnerable individuals with practical assistance, emotional support, and renewed hope.</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Because of your contribution, lives have been transformed, relationships restored, and communities strengthened.</w:t>
      </w:r>
    </w:p>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t>Together, we continue to demonstrate that no person is beyond hope, no life is beyond restoration, and no story is ever truly over.</w:t>
      </w:r>
    </w:p>
    <w:p w:rsidR="00915273" w:rsidRPr="00915273" w:rsidRDefault="00915273" w:rsidP="00915273">
      <w:pPr>
        <w:spacing w:after="0"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sz w:val="24"/>
          <w:szCs w:val="24"/>
          <w:lang w:val="en-UG" w:eastAsia="en-UG"/>
        </w:rPr>
        <w:pict>
          <v:rect id="_x0000_i1278" style="width:0;height:1.5pt" o:hralign="center" o:hrstd="t" o:hr="t" fillcolor="#a0a0a0" stroked="f"/>
        </w:pict>
      </w:r>
    </w:p>
    <w:p w:rsidR="00915273" w:rsidRPr="00915273" w:rsidRDefault="00915273" w:rsidP="00915273">
      <w:pPr>
        <w:spacing w:before="100" w:beforeAutospacing="1" w:after="100" w:afterAutospacing="1" w:line="240" w:lineRule="auto"/>
        <w:jc w:val="both"/>
        <w:outlineLvl w:val="1"/>
        <w:rPr>
          <w:rFonts w:ascii="Bookman Old Style" w:eastAsia="Times New Roman" w:hAnsi="Bookman Old Style" w:cs="Times New Roman"/>
          <w:b/>
          <w:bCs/>
          <w:sz w:val="24"/>
          <w:szCs w:val="24"/>
          <w:lang w:val="en-UG" w:eastAsia="en-UG"/>
        </w:rPr>
      </w:pPr>
      <w:r w:rsidRPr="00915273">
        <w:rPr>
          <w:rFonts w:ascii="Bookman Old Style" w:eastAsia="Times New Roman" w:hAnsi="Bookman Old Style" w:cs="Times New Roman"/>
          <w:b/>
          <w:bCs/>
          <w:sz w:val="24"/>
          <w:szCs w:val="24"/>
          <w:lang w:val="en-UG" w:eastAsia="en-UG"/>
        </w:rPr>
        <w:t>NICOVILLE FOUNDATION</w:t>
      </w:r>
    </w:p>
    <w:p w:rsidR="00915273" w:rsidRPr="00915273" w:rsidRDefault="00915273" w:rsidP="00915273">
      <w:pPr>
        <w:spacing w:before="100" w:beforeAutospacing="1" w:after="100" w:afterAutospacing="1" w:line="240" w:lineRule="auto"/>
        <w:jc w:val="both"/>
        <w:outlineLvl w:val="2"/>
        <w:rPr>
          <w:rFonts w:ascii="Bookman Old Style" w:eastAsia="Times New Roman" w:hAnsi="Bookman Old Style" w:cs="Times New Roman"/>
          <w:b/>
          <w:bCs/>
          <w:sz w:val="24"/>
          <w:szCs w:val="24"/>
          <w:lang w:val="en-UG" w:eastAsia="en-UG"/>
        </w:rPr>
      </w:pPr>
      <w:bookmarkStart w:id="0" w:name="_GoBack"/>
      <w:r w:rsidRPr="00915273">
        <w:rPr>
          <w:rFonts w:ascii="Bookman Old Style" w:eastAsia="Times New Roman" w:hAnsi="Bookman Old Style" w:cs="Times New Roman"/>
          <w:b/>
          <w:bCs/>
          <w:sz w:val="24"/>
          <w:szCs w:val="24"/>
          <w:lang w:val="en-UG" w:eastAsia="en-UG"/>
        </w:rPr>
        <w:t>Hope in the Ghetto Program</w:t>
      </w:r>
    </w:p>
    <w:bookmarkEnd w:id="0"/>
    <w:p w:rsidR="00915273" w:rsidRPr="00915273" w:rsidRDefault="00915273" w:rsidP="00915273">
      <w:pPr>
        <w:spacing w:before="100" w:beforeAutospacing="1" w:after="100" w:afterAutospacing="1" w:line="240" w:lineRule="auto"/>
        <w:jc w:val="both"/>
        <w:rPr>
          <w:rFonts w:ascii="Bookman Old Style" w:eastAsia="Times New Roman" w:hAnsi="Bookman Old Style" w:cs="Times New Roman"/>
          <w:sz w:val="24"/>
          <w:szCs w:val="24"/>
          <w:lang w:val="en-UG" w:eastAsia="en-UG"/>
        </w:rPr>
      </w:pPr>
      <w:r w:rsidRPr="00915273">
        <w:rPr>
          <w:rFonts w:ascii="Bookman Old Style" w:eastAsia="Times New Roman" w:hAnsi="Bookman Old Style" w:cs="Times New Roman"/>
          <w:b/>
          <w:bCs/>
          <w:sz w:val="24"/>
          <w:szCs w:val="24"/>
          <w:lang w:val="en-UG" w:eastAsia="en-UG"/>
        </w:rPr>
        <w:t>"Restoring Hope • Transforming Lives • Building Futures"</w:t>
      </w:r>
    </w:p>
    <w:p w:rsidR="00D96A90" w:rsidRPr="00915273" w:rsidRDefault="00915273" w:rsidP="00915273">
      <w:pPr>
        <w:jc w:val="both"/>
        <w:rPr>
          <w:rFonts w:ascii="Bookman Old Style" w:hAnsi="Bookman Old Style"/>
          <w:sz w:val="24"/>
          <w:szCs w:val="24"/>
        </w:rPr>
      </w:pPr>
    </w:p>
    <w:sectPr w:rsidR="00D96A90" w:rsidRPr="009152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72A55"/>
    <w:multiLevelType w:val="multilevel"/>
    <w:tmpl w:val="68AC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2174E"/>
    <w:multiLevelType w:val="multilevel"/>
    <w:tmpl w:val="5F06B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6216F0"/>
    <w:multiLevelType w:val="multilevel"/>
    <w:tmpl w:val="5972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17671"/>
    <w:multiLevelType w:val="multilevel"/>
    <w:tmpl w:val="519A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313C1"/>
    <w:multiLevelType w:val="multilevel"/>
    <w:tmpl w:val="0A42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66620"/>
    <w:multiLevelType w:val="multilevel"/>
    <w:tmpl w:val="4BCC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735C4E"/>
    <w:multiLevelType w:val="multilevel"/>
    <w:tmpl w:val="DF66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4D4E5E"/>
    <w:multiLevelType w:val="multilevel"/>
    <w:tmpl w:val="6B68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3E32E3"/>
    <w:multiLevelType w:val="multilevel"/>
    <w:tmpl w:val="EB0CC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B618DD"/>
    <w:multiLevelType w:val="multilevel"/>
    <w:tmpl w:val="07407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1391B"/>
    <w:multiLevelType w:val="multilevel"/>
    <w:tmpl w:val="EF74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2562B4"/>
    <w:multiLevelType w:val="multilevel"/>
    <w:tmpl w:val="CFEE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7C6FB6"/>
    <w:multiLevelType w:val="multilevel"/>
    <w:tmpl w:val="CCFC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465CC"/>
    <w:multiLevelType w:val="multilevel"/>
    <w:tmpl w:val="28E4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E543C3"/>
    <w:multiLevelType w:val="multilevel"/>
    <w:tmpl w:val="9894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34F22"/>
    <w:multiLevelType w:val="multilevel"/>
    <w:tmpl w:val="31B8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4A536A"/>
    <w:multiLevelType w:val="multilevel"/>
    <w:tmpl w:val="95D6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7402F5"/>
    <w:multiLevelType w:val="multilevel"/>
    <w:tmpl w:val="1B1E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962599"/>
    <w:multiLevelType w:val="multilevel"/>
    <w:tmpl w:val="383C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0E5CBB"/>
    <w:multiLevelType w:val="multilevel"/>
    <w:tmpl w:val="86BC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01389B"/>
    <w:multiLevelType w:val="multilevel"/>
    <w:tmpl w:val="C118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C27E29"/>
    <w:multiLevelType w:val="multilevel"/>
    <w:tmpl w:val="69FE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30031E"/>
    <w:multiLevelType w:val="multilevel"/>
    <w:tmpl w:val="A1E2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FC7E89"/>
    <w:multiLevelType w:val="multilevel"/>
    <w:tmpl w:val="52CE3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3120AF"/>
    <w:multiLevelType w:val="multilevel"/>
    <w:tmpl w:val="10781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655DCA"/>
    <w:multiLevelType w:val="multilevel"/>
    <w:tmpl w:val="C098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5"/>
  </w:num>
  <w:num w:numId="4">
    <w:abstractNumId w:val="12"/>
  </w:num>
  <w:num w:numId="5">
    <w:abstractNumId w:val="20"/>
  </w:num>
  <w:num w:numId="6">
    <w:abstractNumId w:val="2"/>
  </w:num>
  <w:num w:numId="7">
    <w:abstractNumId w:val="6"/>
  </w:num>
  <w:num w:numId="8">
    <w:abstractNumId w:val="24"/>
  </w:num>
  <w:num w:numId="9">
    <w:abstractNumId w:val="3"/>
  </w:num>
  <w:num w:numId="10">
    <w:abstractNumId w:val="0"/>
  </w:num>
  <w:num w:numId="11">
    <w:abstractNumId w:val="7"/>
  </w:num>
  <w:num w:numId="12">
    <w:abstractNumId w:val="16"/>
  </w:num>
  <w:num w:numId="13">
    <w:abstractNumId w:val="22"/>
  </w:num>
  <w:num w:numId="14">
    <w:abstractNumId w:val="10"/>
  </w:num>
  <w:num w:numId="15">
    <w:abstractNumId w:val="4"/>
  </w:num>
  <w:num w:numId="16">
    <w:abstractNumId w:val="14"/>
  </w:num>
  <w:num w:numId="17">
    <w:abstractNumId w:val="8"/>
  </w:num>
  <w:num w:numId="18">
    <w:abstractNumId w:val="15"/>
  </w:num>
  <w:num w:numId="19">
    <w:abstractNumId w:val="18"/>
  </w:num>
  <w:num w:numId="20">
    <w:abstractNumId w:val="17"/>
  </w:num>
  <w:num w:numId="21">
    <w:abstractNumId w:val="21"/>
  </w:num>
  <w:num w:numId="22">
    <w:abstractNumId w:val="19"/>
  </w:num>
  <w:num w:numId="23">
    <w:abstractNumId w:val="13"/>
  </w:num>
  <w:num w:numId="24">
    <w:abstractNumId w:val="25"/>
  </w:num>
  <w:num w:numId="25">
    <w:abstractNumId w:val="23"/>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20C"/>
    <w:rsid w:val="0017020C"/>
    <w:rsid w:val="001E383F"/>
    <w:rsid w:val="002073E6"/>
    <w:rsid w:val="004258BB"/>
    <w:rsid w:val="0043139A"/>
    <w:rsid w:val="0091527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92843-6214-4BD4-9ABA-4E71BD8BA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7020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G" w:eastAsia="en-UG"/>
    </w:rPr>
  </w:style>
  <w:style w:type="paragraph" w:styleId="Heading2">
    <w:name w:val="heading 2"/>
    <w:basedOn w:val="Normal"/>
    <w:link w:val="Heading2Char"/>
    <w:uiPriority w:val="9"/>
    <w:qFormat/>
    <w:rsid w:val="0017020C"/>
    <w:pPr>
      <w:spacing w:before="100" w:beforeAutospacing="1" w:after="100" w:afterAutospacing="1" w:line="240" w:lineRule="auto"/>
      <w:outlineLvl w:val="1"/>
    </w:pPr>
    <w:rPr>
      <w:rFonts w:ascii="Times New Roman" w:eastAsia="Times New Roman" w:hAnsi="Times New Roman" w:cs="Times New Roman"/>
      <w:b/>
      <w:bCs/>
      <w:sz w:val="36"/>
      <w:szCs w:val="36"/>
      <w:lang w:val="en-UG" w:eastAsia="en-UG"/>
    </w:rPr>
  </w:style>
  <w:style w:type="paragraph" w:styleId="Heading3">
    <w:name w:val="heading 3"/>
    <w:basedOn w:val="Normal"/>
    <w:link w:val="Heading3Char"/>
    <w:uiPriority w:val="9"/>
    <w:qFormat/>
    <w:rsid w:val="0017020C"/>
    <w:pPr>
      <w:spacing w:before="100" w:beforeAutospacing="1" w:after="100" w:afterAutospacing="1" w:line="240" w:lineRule="auto"/>
      <w:outlineLvl w:val="2"/>
    </w:pPr>
    <w:rPr>
      <w:rFonts w:ascii="Times New Roman" w:eastAsia="Times New Roman" w:hAnsi="Times New Roman" w:cs="Times New Roman"/>
      <w:b/>
      <w:bCs/>
      <w:sz w:val="27"/>
      <w:szCs w:val="27"/>
      <w:lang w:val="en-UG" w:eastAsia="en-U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20C"/>
    <w:rPr>
      <w:rFonts w:ascii="Times New Roman" w:eastAsia="Times New Roman" w:hAnsi="Times New Roman" w:cs="Times New Roman"/>
      <w:b/>
      <w:bCs/>
      <w:kern w:val="36"/>
      <w:sz w:val="48"/>
      <w:szCs w:val="48"/>
      <w:lang w:val="en-UG" w:eastAsia="en-UG"/>
    </w:rPr>
  </w:style>
  <w:style w:type="character" w:customStyle="1" w:styleId="Heading2Char">
    <w:name w:val="Heading 2 Char"/>
    <w:basedOn w:val="DefaultParagraphFont"/>
    <w:link w:val="Heading2"/>
    <w:uiPriority w:val="9"/>
    <w:rsid w:val="0017020C"/>
    <w:rPr>
      <w:rFonts w:ascii="Times New Roman" w:eastAsia="Times New Roman" w:hAnsi="Times New Roman" w:cs="Times New Roman"/>
      <w:b/>
      <w:bCs/>
      <w:sz w:val="36"/>
      <w:szCs w:val="36"/>
      <w:lang w:val="en-UG" w:eastAsia="en-UG"/>
    </w:rPr>
  </w:style>
  <w:style w:type="character" w:customStyle="1" w:styleId="Heading3Char">
    <w:name w:val="Heading 3 Char"/>
    <w:basedOn w:val="DefaultParagraphFont"/>
    <w:link w:val="Heading3"/>
    <w:uiPriority w:val="9"/>
    <w:rsid w:val="0017020C"/>
    <w:rPr>
      <w:rFonts w:ascii="Times New Roman" w:eastAsia="Times New Roman" w:hAnsi="Times New Roman" w:cs="Times New Roman"/>
      <w:b/>
      <w:bCs/>
      <w:sz w:val="27"/>
      <w:szCs w:val="27"/>
      <w:lang w:val="en-UG" w:eastAsia="en-UG"/>
    </w:rPr>
  </w:style>
  <w:style w:type="paragraph" w:styleId="NormalWeb">
    <w:name w:val="Normal (Web)"/>
    <w:basedOn w:val="Normal"/>
    <w:uiPriority w:val="99"/>
    <w:semiHidden/>
    <w:unhideWhenUsed/>
    <w:rsid w:val="0017020C"/>
    <w:pPr>
      <w:spacing w:before="100" w:beforeAutospacing="1" w:after="100" w:afterAutospacing="1" w:line="240" w:lineRule="auto"/>
    </w:pPr>
    <w:rPr>
      <w:rFonts w:ascii="Times New Roman" w:eastAsia="Times New Roman" w:hAnsi="Times New Roman" w:cs="Times New Roman"/>
      <w:sz w:val="24"/>
      <w:szCs w:val="24"/>
      <w:lang w:val="en-UG" w:eastAsia="en-UG"/>
    </w:rPr>
  </w:style>
  <w:style w:type="character" w:styleId="Strong">
    <w:name w:val="Strong"/>
    <w:basedOn w:val="DefaultParagraphFont"/>
    <w:uiPriority w:val="22"/>
    <w:qFormat/>
    <w:rsid w:val="0017020C"/>
    <w:rPr>
      <w:b/>
      <w:bCs/>
    </w:rPr>
  </w:style>
  <w:style w:type="character" w:styleId="Emphasis">
    <w:name w:val="Emphasis"/>
    <w:basedOn w:val="DefaultParagraphFont"/>
    <w:uiPriority w:val="20"/>
    <w:qFormat/>
    <w:rsid w:val="001702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065180">
      <w:bodyDiv w:val="1"/>
      <w:marLeft w:val="0"/>
      <w:marRight w:val="0"/>
      <w:marTop w:val="0"/>
      <w:marBottom w:val="0"/>
      <w:divBdr>
        <w:top w:val="none" w:sz="0" w:space="0" w:color="auto"/>
        <w:left w:val="none" w:sz="0" w:space="0" w:color="auto"/>
        <w:bottom w:val="none" w:sz="0" w:space="0" w:color="auto"/>
        <w:right w:val="none" w:sz="0" w:space="0" w:color="auto"/>
      </w:divBdr>
    </w:div>
    <w:div w:id="1291016141">
      <w:bodyDiv w:val="1"/>
      <w:marLeft w:val="0"/>
      <w:marRight w:val="0"/>
      <w:marTop w:val="0"/>
      <w:marBottom w:val="0"/>
      <w:divBdr>
        <w:top w:val="none" w:sz="0" w:space="0" w:color="auto"/>
        <w:left w:val="none" w:sz="0" w:space="0" w:color="auto"/>
        <w:bottom w:val="none" w:sz="0" w:space="0" w:color="auto"/>
        <w:right w:val="none" w:sz="0" w:space="0" w:color="auto"/>
      </w:divBdr>
    </w:div>
    <w:div w:id="149194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1855</Words>
  <Characters>10576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dc:creator>
  <cp:keywords/>
  <dc:description/>
  <cp:lastModifiedBy>ISAAC</cp:lastModifiedBy>
  <cp:revision>2</cp:revision>
  <dcterms:created xsi:type="dcterms:W3CDTF">2026-06-11T15:05:00Z</dcterms:created>
  <dcterms:modified xsi:type="dcterms:W3CDTF">2026-06-11T15:05:00Z</dcterms:modified>
</cp:coreProperties>
</file>